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756" w:rsidRDefault="00EE5EF2">
      <w:pPr>
        <w:pStyle w:val="Corpodetexto"/>
        <w:ind w:left="145"/>
        <w:rPr>
          <w:rFonts w:ascii="Times New Roman"/>
        </w:rPr>
      </w:pPr>
      <w:r>
        <w:rPr>
          <w:rFonts w:ascii="Times New Roman"/>
          <w:noProof/>
          <w:lang w:val="pt-BR" w:eastAsia="pt-BR"/>
        </w:rPr>
        <w:drawing>
          <wp:inline distT="0" distB="0" distL="0" distR="0">
            <wp:extent cx="6091816" cy="61779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1816" cy="617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7756" w:rsidRDefault="000E7756">
      <w:pPr>
        <w:pStyle w:val="Corpodetexto"/>
        <w:rPr>
          <w:rFonts w:ascii="Times New Roman"/>
          <w:sz w:val="24"/>
        </w:rPr>
      </w:pPr>
    </w:p>
    <w:p w:rsidR="000E7756" w:rsidRDefault="000E7756">
      <w:pPr>
        <w:pStyle w:val="Corpodetexto"/>
        <w:rPr>
          <w:rFonts w:ascii="Times New Roman"/>
          <w:sz w:val="24"/>
        </w:rPr>
      </w:pPr>
    </w:p>
    <w:p w:rsidR="000E7756" w:rsidRDefault="000E7756">
      <w:pPr>
        <w:pStyle w:val="Corpodetexto"/>
        <w:rPr>
          <w:rFonts w:ascii="Times New Roman"/>
          <w:sz w:val="24"/>
        </w:rPr>
      </w:pPr>
    </w:p>
    <w:p w:rsidR="000E7756" w:rsidRDefault="000E7756">
      <w:pPr>
        <w:pStyle w:val="Corpodetexto"/>
        <w:spacing w:before="153"/>
        <w:rPr>
          <w:rFonts w:ascii="Times New Roman"/>
          <w:sz w:val="24"/>
        </w:rPr>
      </w:pPr>
    </w:p>
    <w:p w:rsidR="000E7756" w:rsidRDefault="00EE5EF2">
      <w:pPr>
        <w:pStyle w:val="Ttulo"/>
        <w:rPr>
          <w:u w:val="none"/>
        </w:rPr>
      </w:pPr>
      <w:r>
        <w:rPr>
          <w:spacing w:val="-4"/>
          <w:u w:val="thick"/>
        </w:rPr>
        <w:t>TABELA</w:t>
      </w:r>
      <w:r>
        <w:rPr>
          <w:spacing w:val="-42"/>
          <w:u w:val="thick"/>
        </w:rPr>
        <w:t xml:space="preserve"> </w:t>
      </w:r>
      <w:r>
        <w:rPr>
          <w:spacing w:val="-4"/>
          <w:u w:val="thick"/>
        </w:rPr>
        <w:t>DE</w:t>
      </w:r>
      <w:r>
        <w:rPr>
          <w:spacing w:val="-11"/>
          <w:u w:val="thick"/>
        </w:rPr>
        <w:t xml:space="preserve"> </w:t>
      </w:r>
      <w:r>
        <w:rPr>
          <w:spacing w:val="-4"/>
          <w:u w:val="thick"/>
        </w:rPr>
        <w:t>SERVIÇOS</w:t>
      </w:r>
    </w:p>
    <w:p w:rsidR="000E7756" w:rsidRDefault="000E7756">
      <w:pPr>
        <w:pStyle w:val="Corpodetexto"/>
        <w:spacing w:before="229"/>
        <w:rPr>
          <w:b/>
          <w:sz w:val="22"/>
        </w:rPr>
      </w:pPr>
    </w:p>
    <w:p w:rsidR="000E7756" w:rsidRDefault="000E7756" w:rsidP="00EE5EF2">
      <w:pPr>
        <w:rPr>
          <w:rFonts w:ascii="Arial"/>
          <w:b/>
        </w:rPr>
      </w:pPr>
    </w:p>
    <w:tbl>
      <w:tblPr>
        <w:tblW w:w="9473" w:type="dxa"/>
        <w:tblInd w:w="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0"/>
        <w:gridCol w:w="6630"/>
        <w:gridCol w:w="1703"/>
      </w:tblGrid>
      <w:tr w:rsidR="00573A37" w:rsidRPr="00B23EF7" w:rsidTr="00573A37">
        <w:trPr>
          <w:trHeight w:val="433"/>
        </w:trPr>
        <w:tc>
          <w:tcPr>
            <w:tcW w:w="1140" w:type="dxa"/>
            <w:shd w:val="clear" w:color="000000" w:fill="D9D9D9"/>
            <w:vAlign w:val="center"/>
            <w:hideMark/>
          </w:tcPr>
          <w:p w:rsidR="00573A37" w:rsidRPr="007750FE" w:rsidRDefault="00573A37" w:rsidP="00573A37">
            <w:pPr>
              <w:jc w:val="center"/>
              <w:rPr>
                <w:b/>
                <w:bCs/>
                <w:color w:val="000000"/>
                <w:szCs w:val="16"/>
                <w:lang w:eastAsia="pt-BR"/>
              </w:rPr>
            </w:pPr>
            <w:r w:rsidRPr="007750FE">
              <w:rPr>
                <w:b/>
                <w:bCs/>
                <w:color w:val="000000"/>
                <w:szCs w:val="16"/>
                <w:lang w:eastAsia="pt-BR"/>
              </w:rPr>
              <w:t>CÓDIGO</w:t>
            </w:r>
          </w:p>
        </w:tc>
        <w:tc>
          <w:tcPr>
            <w:tcW w:w="6630" w:type="dxa"/>
            <w:shd w:val="clear" w:color="000000" w:fill="D9D9D9"/>
            <w:vAlign w:val="center"/>
            <w:hideMark/>
          </w:tcPr>
          <w:p w:rsidR="00573A37" w:rsidRPr="007750FE" w:rsidRDefault="00573A37" w:rsidP="00573A37">
            <w:pPr>
              <w:jc w:val="center"/>
              <w:rPr>
                <w:b/>
                <w:bCs/>
                <w:color w:val="000000"/>
                <w:szCs w:val="16"/>
                <w:lang w:eastAsia="pt-BR"/>
              </w:rPr>
            </w:pPr>
            <w:r w:rsidRPr="007750FE">
              <w:rPr>
                <w:b/>
                <w:bCs/>
                <w:color w:val="000000"/>
                <w:szCs w:val="16"/>
                <w:lang w:eastAsia="pt-BR"/>
              </w:rPr>
              <w:t>SERVIÇOS</w:t>
            </w:r>
          </w:p>
        </w:tc>
        <w:tc>
          <w:tcPr>
            <w:tcW w:w="1703" w:type="dxa"/>
            <w:shd w:val="clear" w:color="000000" w:fill="D9D9D9"/>
            <w:vAlign w:val="center"/>
            <w:hideMark/>
          </w:tcPr>
          <w:p w:rsidR="00573A37" w:rsidRPr="007750FE" w:rsidRDefault="00573A37" w:rsidP="00573A37">
            <w:pPr>
              <w:jc w:val="center"/>
              <w:rPr>
                <w:b/>
                <w:bCs/>
                <w:color w:val="000000"/>
                <w:szCs w:val="16"/>
                <w:lang w:eastAsia="pt-BR"/>
              </w:rPr>
            </w:pPr>
            <w:r w:rsidRPr="007750FE">
              <w:rPr>
                <w:b/>
                <w:bCs/>
                <w:color w:val="000000"/>
                <w:szCs w:val="16"/>
                <w:lang w:eastAsia="pt-BR"/>
              </w:rPr>
              <w:t>VALOR</w:t>
            </w:r>
          </w:p>
        </w:tc>
      </w:tr>
      <w:tr w:rsidR="00573A37" w:rsidRPr="00B23EF7" w:rsidTr="00573A37">
        <w:trPr>
          <w:trHeight w:val="289"/>
        </w:trPr>
        <w:tc>
          <w:tcPr>
            <w:tcW w:w="1140" w:type="dxa"/>
            <w:shd w:val="clear" w:color="000000" w:fill="FFFFFF"/>
            <w:vAlign w:val="center"/>
            <w:hideMark/>
          </w:tcPr>
          <w:p w:rsidR="00573A37" w:rsidRPr="009938F8" w:rsidRDefault="00573A37" w:rsidP="00573A37">
            <w:pPr>
              <w:jc w:val="center"/>
              <w:rPr>
                <w:lang w:eastAsia="pt-BR"/>
              </w:rPr>
            </w:pPr>
            <w:r w:rsidRPr="009938F8">
              <w:rPr>
                <w:lang w:eastAsia="pt-BR"/>
              </w:rPr>
              <w:t>50000586</w:t>
            </w:r>
          </w:p>
        </w:tc>
        <w:tc>
          <w:tcPr>
            <w:tcW w:w="6630" w:type="dxa"/>
            <w:shd w:val="clear" w:color="000000" w:fill="FFFFFF"/>
            <w:vAlign w:val="center"/>
            <w:hideMark/>
          </w:tcPr>
          <w:p w:rsidR="00573A37" w:rsidRPr="009938F8" w:rsidRDefault="00573A37" w:rsidP="00573A37">
            <w:pPr>
              <w:rPr>
                <w:lang w:eastAsia="pt-BR"/>
              </w:rPr>
            </w:pPr>
            <w:r w:rsidRPr="009938F8">
              <w:rPr>
                <w:lang w:eastAsia="pt-BR"/>
              </w:rPr>
              <w:t xml:space="preserve">consulta individual </w:t>
            </w:r>
            <w:proofErr w:type="spellStart"/>
            <w:r w:rsidRPr="009938F8">
              <w:rPr>
                <w:lang w:eastAsia="pt-BR"/>
              </w:rPr>
              <w:t>ambulatorial</w:t>
            </w:r>
            <w:proofErr w:type="spellEnd"/>
            <w:r w:rsidRPr="009938F8">
              <w:rPr>
                <w:lang w:eastAsia="pt-BR"/>
              </w:rPr>
              <w:t xml:space="preserve"> de </w:t>
            </w:r>
            <w:proofErr w:type="spellStart"/>
            <w:r w:rsidRPr="009938F8">
              <w:rPr>
                <w:lang w:eastAsia="pt-BR"/>
              </w:rPr>
              <w:t>fonoaudiologia</w:t>
            </w:r>
            <w:proofErr w:type="spellEnd"/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573A37" w:rsidRPr="009938F8" w:rsidRDefault="00573A37" w:rsidP="00573A37">
            <w:pPr>
              <w:jc w:val="center"/>
              <w:rPr>
                <w:lang w:eastAsia="pt-BR"/>
              </w:rPr>
            </w:pPr>
            <w:r w:rsidRPr="009938F8">
              <w:rPr>
                <w:lang w:eastAsia="pt-BR"/>
              </w:rPr>
              <w:t xml:space="preserve">R$ </w:t>
            </w:r>
            <w:r w:rsidR="007F48F6">
              <w:rPr>
                <w:lang w:eastAsia="pt-BR"/>
              </w:rPr>
              <w:t>45,00</w:t>
            </w:r>
          </w:p>
        </w:tc>
      </w:tr>
      <w:tr w:rsidR="00573A37" w:rsidRPr="00B23EF7" w:rsidTr="00573A37">
        <w:trPr>
          <w:trHeight w:val="289"/>
        </w:trPr>
        <w:tc>
          <w:tcPr>
            <w:tcW w:w="1140" w:type="dxa"/>
            <w:shd w:val="clear" w:color="000000" w:fill="FFFFFF"/>
            <w:vAlign w:val="center"/>
            <w:hideMark/>
          </w:tcPr>
          <w:p w:rsidR="00573A37" w:rsidRPr="009938F8" w:rsidRDefault="00573A37" w:rsidP="00573A37">
            <w:pPr>
              <w:jc w:val="center"/>
              <w:rPr>
                <w:lang w:eastAsia="pt-BR"/>
              </w:rPr>
            </w:pPr>
            <w:r w:rsidRPr="009938F8">
              <w:rPr>
                <w:lang w:eastAsia="pt-BR"/>
              </w:rPr>
              <w:t>50000616</w:t>
            </w:r>
          </w:p>
        </w:tc>
        <w:tc>
          <w:tcPr>
            <w:tcW w:w="6630" w:type="dxa"/>
            <w:shd w:val="clear" w:color="000000" w:fill="FFFFFF"/>
            <w:vAlign w:val="center"/>
            <w:hideMark/>
          </w:tcPr>
          <w:p w:rsidR="00573A37" w:rsidRPr="009938F8" w:rsidRDefault="00573A37" w:rsidP="00573A37">
            <w:pPr>
              <w:rPr>
                <w:lang w:eastAsia="pt-BR"/>
              </w:rPr>
            </w:pPr>
            <w:r w:rsidRPr="009938F8">
              <w:rPr>
                <w:lang w:eastAsia="pt-BR"/>
              </w:rPr>
              <w:t xml:space="preserve">sessão individual </w:t>
            </w:r>
            <w:proofErr w:type="spellStart"/>
            <w:r w:rsidRPr="009938F8">
              <w:rPr>
                <w:lang w:eastAsia="pt-BR"/>
              </w:rPr>
              <w:t>ambulatorial</w:t>
            </w:r>
            <w:proofErr w:type="spellEnd"/>
            <w:r w:rsidRPr="009938F8">
              <w:rPr>
                <w:lang w:eastAsia="pt-BR"/>
              </w:rPr>
              <w:t xml:space="preserve"> de </w:t>
            </w:r>
            <w:proofErr w:type="spellStart"/>
            <w:r w:rsidRPr="009938F8">
              <w:rPr>
                <w:lang w:eastAsia="pt-BR"/>
              </w:rPr>
              <w:t>fonoaudiologia</w:t>
            </w:r>
            <w:proofErr w:type="spellEnd"/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573A37" w:rsidRPr="009938F8" w:rsidRDefault="00573A37" w:rsidP="00573A37">
            <w:pPr>
              <w:jc w:val="center"/>
              <w:rPr>
                <w:lang w:eastAsia="pt-BR"/>
              </w:rPr>
            </w:pPr>
            <w:r w:rsidRPr="009938F8">
              <w:rPr>
                <w:lang w:eastAsia="pt-BR"/>
              </w:rPr>
              <w:t xml:space="preserve">R$ </w:t>
            </w:r>
            <w:r w:rsidR="007F48F6">
              <w:rPr>
                <w:lang w:eastAsia="pt-BR"/>
              </w:rPr>
              <w:t>45,00</w:t>
            </w:r>
          </w:p>
        </w:tc>
      </w:tr>
      <w:tr w:rsidR="00573A37" w:rsidRPr="00B23EF7" w:rsidTr="00573A37">
        <w:trPr>
          <w:trHeight w:val="289"/>
        </w:trPr>
        <w:tc>
          <w:tcPr>
            <w:tcW w:w="1140" w:type="dxa"/>
            <w:shd w:val="clear" w:color="000000" w:fill="FFFFFF"/>
            <w:vAlign w:val="center"/>
            <w:hideMark/>
          </w:tcPr>
          <w:p w:rsidR="00573A37" w:rsidRPr="009938F8" w:rsidRDefault="00573A37" w:rsidP="00573A37">
            <w:pPr>
              <w:jc w:val="center"/>
              <w:rPr>
                <w:lang w:eastAsia="pt-BR"/>
              </w:rPr>
            </w:pPr>
            <w:r w:rsidRPr="009938F8">
              <w:rPr>
                <w:lang w:eastAsia="pt-BR"/>
              </w:rPr>
              <w:t>50000055</w:t>
            </w:r>
          </w:p>
        </w:tc>
        <w:tc>
          <w:tcPr>
            <w:tcW w:w="6630" w:type="dxa"/>
            <w:shd w:val="clear" w:color="000000" w:fill="FFFFFF"/>
            <w:vAlign w:val="center"/>
            <w:hideMark/>
          </w:tcPr>
          <w:p w:rsidR="00573A37" w:rsidRPr="009938F8" w:rsidRDefault="00573A37" w:rsidP="00573A37">
            <w:pPr>
              <w:rPr>
                <w:lang w:eastAsia="pt-BR"/>
              </w:rPr>
            </w:pPr>
            <w:r w:rsidRPr="009938F8">
              <w:rPr>
                <w:lang w:eastAsia="pt-BR"/>
              </w:rPr>
              <w:t xml:space="preserve">consulta individual </w:t>
            </w:r>
            <w:proofErr w:type="spellStart"/>
            <w:r w:rsidRPr="009938F8">
              <w:rPr>
                <w:lang w:eastAsia="pt-BR"/>
              </w:rPr>
              <w:t>ambulatorial</w:t>
            </w:r>
            <w:proofErr w:type="spellEnd"/>
            <w:r w:rsidRPr="009938F8">
              <w:rPr>
                <w:lang w:eastAsia="pt-BR"/>
              </w:rPr>
              <w:t>, em terapia ocupacional</w:t>
            </w:r>
            <w:r w:rsidR="007F48F6">
              <w:rPr>
                <w:lang w:eastAsia="pt-BR"/>
              </w:rPr>
              <w:t xml:space="preserve"> 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573A37" w:rsidRPr="009938F8" w:rsidRDefault="007F48F6" w:rsidP="00573A37">
            <w:pPr>
              <w:jc w:val="center"/>
              <w:rPr>
                <w:lang w:eastAsia="pt-BR"/>
              </w:rPr>
            </w:pPr>
            <w:r w:rsidRPr="009938F8">
              <w:rPr>
                <w:lang w:eastAsia="pt-BR"/>
              </w:rPr>
              <w:t xml:space="preserve">R$ </w:t>
            </w:r>
            <w:r>
              <w:rPr>
                <w:lang w:eastAsia="pt-BR"/>
              </w:rPr>
              <w:t>45,00</w:t>
            </w:r>
          </w:p>
        </w:tc>
      </w:tr>
      <w:tr w:rsidR="00573A37" w:rsidRPr="00B23EF7" w:rsidTr="00573A37">
        <w:trPr>
          <w:trHeight w:val="289"/>
        </w:trPr>
        <w:tc>
          <w:tcPr>
            <w:tcW w:w="1140" w:type="dxa"/>
            <w:shd w:val="clear" w:color="000000" w:fill="FFFFFF"/>
            <w:vAlign w:val="center"/>
            <w:hideMark/>
          </w:tcPr>
          <w:p w:rsidR="00573A37" w:rsidRPr="009938F8" w:rsidRDefault="00573A37" w:rsidP="00573A37">
            <w:pPr>
              <w:jc w:val="center"/>
              <w:rPr>
                <w:lang w:eastAsia="pt-BR"/>
              </w:rPr>
            </w:pPr>
            <w:r w:rsidRPr="009938F8">
              <w:rPr>
                <w:lang w:eastAsia="pt-BR"/>
              </w:rPr>
              <w:t>50000080</w:t>
            </w:r>
          </w:p>
        </w:tc>
        <w:tc>
          <w:tcPr>
            <w:tcW w:w="6630" w:type="dxa"/>
            <w:shd w:val="clear" w:color="000000" w:fill="FFFFFF"/>
            <w:vAlign w:val="center"/>
            <w:hideMark/>
          </w:tcPr>
          <w:p w:rsidR="00573A37" w:rsidRPr="009938F8" w:rsidRDefault="00573A37" w:rsidP="00573A37">
            <w:pPr>
              <w:rPr>
                <w:lang w:eastAsia="pt-BR"/>
              </w:rPr>
            </w:pPr>
            <w:r w:rsidRPr="009938F8">
              <w:rPr>
                <w:lang w:eastAsia="pt-BR"/>
              </w:rPr>
              <w:t xml:space="preserve">sessão individual </w:t>
            </w:r>
            <w:proofErr w:type="spellStart"/>
            <w:r w:rsidRPr="009938F8">
              <w:rPr>
                <w:lang w:eastAsia="pt-BR"/>
              </w:rPr>
              <w:t>ambulatorial</w:t>
            </w:r>
            <w:proofErr w:type="spellEnd"/>
            <w:r w:rsidR="007F48F6">
              <w:rPr>
                <w:lang w:eastAsia="pt-BR"/>
              </w:rPr>
              <w:t>/AVD</w:t>
            </w:r>
            <w:r w:rsidRPr="009938F8">
              <w:rPr>
                <w:lang w:eastAsia="pt-BR"/>
              </w:rPr>
              <w:t>, em terapia ocupacional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573A37" w:rsidRPr="009938F8" w:rsidRDefault="007F48F6" w:rsidP="00573A37">
            <w:pPr>
              <w:jc w:val="center"/>
              <w:rPr>
                <w:lang w:eastAsia="pt-BR"/>
              </w:rPr>
            </w:pPr>
            <w:r w:rsidRPr="009938F8">
              <w:rPr>
                <w:lang w:eastAsia="pt-BR"/>
              </w:rPr>
              <w:t xml:space="preserve">R$ </w:t>
            </w:r>
            <w:r>
              <w:rPr>
                <w:lang w:eastAsia="pt-BR"/>
              </w:rPr>
              <w:t>45,00</w:t>
            </w:r>
          </w:p>
        </w:tc>
      </w:tr>
      <w:tr w:rsidR="00573A37" w:rsidRPr="00B23EF7" w:rsidTr="00573A37">
        <w:trPr>
          <w:trHeight w:val="289"/>
        </w:trPr>
        <w:tc>
          <w:tcPr>
            <w:tcW w:w="1140" w:type="dxa"/>
            <w:shd w:val="clear" w:color="000000" w:fill="FFFFFF"/>
            <w:vAlign w:val="center"/>
            <w:hideMark/>
          </w:tcPr>
          <w:p w:rsidR="00573A37" w:rsidRPr="009938F8" w:rsidRDefault="00573A37" w:rsidP="00573A37">
            <w:pPr>
              <w:jc w:val="center"/>
              <w:rPr>
                <w:lang w:eastAsia="pt-BR"/>
              </w:rPr>
            </w:pPr>
            <w:r w:rsidRPr="009938F8">
              <w:rPr>
                <w:lang w:eastAsia="pt-BR"/>
              </w:rPr>
              <w:t>50001221</w:t>
            </w:r>
          </w:p>
        </w:tc>
        <w:tc>
          <w:tcPr>
            <w:tcW w:w="6630" w:type="dxa"/>
            <w:shd w:val="clear" w:color="000000" w:fill="FFFFFF"/>
            <w:vAlign w:val="center"/>
            <w:hideMark/>
          </w:tcPr>
          <w:p w:rsidR="00573A37" w:rsidRPr="009938F8" w:rsidRDefault="00573A37" w:rsidP="00573A37">
            <w:pPr>
              <w:rPr>
                <w:lang w:eastAsia="pt-BR"/>
              </w:rPr>
            </w:pPr>
            <w:r w:rsidRPr="009938F8">
              <w:rPr>
                <w:lang w:eastAsia="pt-BR"/>
              </w:rPr>
              <w:t>consulta em psicologia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573A37" w:rsidRPr="009938F8" w:rsidRDefault="007F48F6" w:rsidP="00573A37">
            <w:pPr>
              <w:jc w:val="center"/>
              <w:rPr>
                <w:lang w:eastAsia="pt-BR"/>
              </w:rPr>
            </w:pPr>
            <w:r>
              <w:rPr>
                <w:lang w:eastAsia="pt-BR"/>
              </w:rPr>
              <w:t>R</w:t>
            </w:r>
            <w:r w:rsidRPr="009938F8">
              <w:rPr>
                <w:lang w:eastAsia="pt-BR"/>
              </w:rPr>
              <w:t xml:space="preserve">$ </w:t>
            </w:r>
            <w:r>
              <w:rPr>
                <w:lang w:eastAsia="pt-BR"/>
              </w:rPr>
              <w:t>45,00</w:t>
            </w:r>
          </w:p>
        </w:tc>
      </w:tr>
      <w:tr w:rsidR="00573A37" w:rsidRPr="00B23EF7" w:rsidTr="00573A37">
        <w:trPr>
          <w:trHeight w:val="289"/>
        </w:trPr>
        <w:tc>
          <w:tcPr>
            <w:tcW w:w="1140" w:type="dxa"/>
            <w:shd w:val="clear" w:color="000000" w:fill="FFFFFF"/>
            <w:vAlign w:val="center"/>
            <w:hideMark/>
          </w:tcPr>
          <w:p w:rsidR="00573A37" w:rsidRPr="009938F8" w:rsidRDefault="00573A37" w:rsidP="00573A37">
            <w:pPr>
              <w:jc w:val="center"/>
              <w:rPr>
                <w:lang w:eastAsia="pt-BR"/>
              </w:rPr>
            </w:pPr>
            <w:r w:rsidRPr="009938F8">
              <w:rPr>
                <w:lang w:eastAsia="pt-BR"/>
              </w:rPr>
              <w:t>50001183</w:t>
            </w:r>
          </w:p>
        </w:tc>
        <w:tc>
          <w:tcPr>
            <w:tcW w:w="6630" w:type="dxa"/>
            <w:shd w:val="clear" w:color="000000" w:fill="FFFFFF"/>
            <w:vAlign w:val="center"/>
            <w:hideMark/>
          </w:tcPr>
          <w:p w:rsidR="00573A37" w:rsidRPr="009938F8" w:rsidRDefault="00573A37" w:rsidP="00573A37">
            <w:pPr>
              <w:rPr>
                <w:lang w:eastAsia="pt-BR"/>
              </w:rPr>
            </w:pPr>
            <w:r w:rsidRPr="009938F8">
              <w:rPr>
                <w:lang w:eastAsia="pt-BR"/>
              </w:rPr>
              <w:t>sessão de psicoterapia individual por psicólogo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573A37" w:rsidRPr="009938F8" w:rsidRDefault="007F48F6" w:rsidP="00573A37">
            <w:pPr>
              <w:jc w:val="center"/>
              <w:rPr>
                <w:lang w:eastAsia="pt-BR"/>
              </w:rPr>
            </w:pPr>
            <w:r>
              <w:rPr>
                <w:lang w:eastAsia="pt-BR"/>
              </w:rPr>
              <w:t>R</w:t>
            </w:r>
            <w:r w:rsidRPr="009938F8">
              <w:rPr>
                <w:lang w:eastAsia="pt-BR"/>
              </w:rPr>
              <w:t xml:space="preserve">$ </w:t>
            </w:r>
            <w:r>
              <w:rPr>
                <w:lang w:eastAsia="pt-BR"/>
              </w:rPr>
              <w:t>45,00</w:t>
            </w:r>
          </w:p>
        </w:tc>
      </w:tr>
      <w:tr w:rsidR="00573A37" w:rsidRPr="00B23EF7" w:rsidTr="00573A37">
        <w:trPr>
          <w:trHeight w:val="246"/>
        </w:trPr>
        <w:tc>
          <w:tcPr>
            <w:tcW w:w="1140" w:type="dxa"/>
            <w:shd w:val="clear" w:color="000000" w:fill="FFFFFF"/>
            <w:vAlign w:val="center"/>
            <w:hideMark/>
          </w:tcPr>
          <w:p w:rsidR="00573A37" w:rsidRPr="009938F8" w:rsidRDefault="00573A37" w:rsidP="00573A37">
            <w:pPr>
              <w:jc w:val="center"/>
              <w:rPr>
                <w:lang w:eastAsia="pt-BR"/>
              </w:rPr>
            </w:pPr>
            <w:r w:rsidRPr="009938F8">
              <w:rPr>
                <w:lang w:eastAsia="pt-BR"/>
              </w:rPr>
              <w:t>50005170</w:t>
            </w:r>
          </w:p>
        </w:tc>
        <w:tc>
          <w:tcPr>
            <w:tcW w:w="6630" w:type="dxa"/>
            <w:shd w:val="clear" w:color="000000" w:fill="FFFFFF"/>
            <w:vAlign w:val="center"/>
            <w:hideMark/>
          </w:tcPr>
          <w:p w:rsidR="00573A37" w:rsidRPr="009938F8" w:rsidRDefault="00573A37" w:rsidP="00573A37">
            <w:pPr>
              <w:rPr>
                <w:lang w:eastAsia="pt-BR"/>
              </w:rPr>
            </w:pPr>
            <w:r w:rsidRPr="009938F8">
              <w:rPr>
                <w:lang w:eastAsia="pt-BR"/>
              </w:rPr>
              <w:t>terapia aba – terapia ocupacional – terapias pediátricas especiais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573A37" w:rsidRPr="009938F8" w:rsidRDefault="00573A37" w:rsidP="00573A37">
            <w:pPr>
              <w:jc w:val="center"/>
              <w:rPr>
                <w:lang w:eastAsia="pt-BR"/>
              </w:rPr>
            </w:pPr>
            <w:r>
              <w:rPr>
                <w:lang w:eastAsia="pt-BR"/>
              </w:rPr>
              <w:t>R$ 80,00</w:t>
            </w:r>
          </w:p>
        </w:tc>
      </w:tr>
      <w:tr w:rsidR="00573A37" w:rsidRPr="00B23EF7" w:rsidTr="007F48F6">
        <w:trPr>
          <w:trHeight w:val="289"/>
        </w:trPr>
        <w:tc>
          <w:tcPr>
            <w:tcW w:w="1140" w:type="dxa"/>
            <w:shd w:val="clear" w:color="000000" w:fill="FFFFFF"/>
            <w:vAlign w:val="center"/>
            <w:hideMark/>
          </w:tcPr>
          <w:p w:rsidR="00573A37" w:rsidRPr="009938F8" w:rsidRDefault="00573A37" w:rsidP="00573A37">
            <w:pPr>
              <w:jc w:val="center"/>
              <w:rPr>
                <w:lang w:eastAsia="pt-BR"/>
              </w:rPr>
            </w:pPr>
            <w:r w:rsidRPr="009938F8">
              <w:rPr>
                <w:lang w:eastAsia="pt-BR"/>
              </w:rPr>
              <w:t>50005103</w:t>
            </w:r>
          </w:p>
        </w:tc>
        <w:tc>
          <w:tcPr>
            <w:tcW w:w="6630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573A37" w:rsidRPr="009938F8" w:rsidRDefault="00573A37" w:rsidP="00573A37">
            <w:pPr>
              <w:rPr>
                <w:lang w:eastAsia="pt-BR"/>
              </w:rPr>
            </w:pPr>
            <w:r w:rsidRPr="009938F8">
              <w:rPr>
                <w:lang w:eastAsia="pt-BR"/>
              </w:rPr>
              <w:t>terapia aba – psicologia – terapias pediátricas especiais</w:t>
            </w:r>
          </w:p>
        </w:tc>
        <w:tc>
          <w:tcPr>
            <w:tcW w:w="170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A37" w:rsidRPr="009938F8" w:rsidRDefault="00573A37" w:rsidP="00573A37">
            <w:pPr>
              <w:jc w:val="center"/>
              <w:rPr>
                <w:lang w:eastAsia="pt-BR"/>
              </w:rPr>
            </w:pPr>
            <w:r>
              <w:rPr>
                <w:lang w:eastAsia="pt-BR"/>
              </w:rPr>
              <w:t>R$ 80,00</w:t>
            </w:r>
          </w:p>
        </w:tc>
      </w:tr>
      <w:tr w:rsidR="00573A37" w:rsidRPr="00B23EF7" w:rsidTr="007F48F6">
        <w:trPr>
          <w:trHeight w:val="289"/>
        </w:trPr>
        <w:tc>
          <w:tcPr>
            <w:tcW w:w="1140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3A37" w:rsidRPr="009938F8" w:rsidRDefault="00573A37" w:rsidP="00573A37">
            <w:pPr>
              <w:jc w:val="center"/>
              <w:rPr>
                <w:lang w:eastAsia="pt-BR"/>
              </w:rPr>
            </w:pPr>
            <w:r w:rsidRPr="009938F8">
              <w:rPr>
                <w:lang w:eastAsia="pt-BR"/>
              </w:rPr>
              <w:t>50005189</w:t>
            </w: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3A37" w:rsidRPr="009938F8" w:rsidRDefault="00573A37" w:rsidP="00573A37">
            <w:pPr>
              <w:rPr>
                <w:lang w:eastAsia="pt-BR"/>
              </w:rPr>
            </w:pPr>
            <w:r w:rsidRPr="009938F8">
              <w:rPr>
                <w:lang w:eastAsia="pt-BR"/>
              </w:rPr>
              <w:t xml:space="preserve">terapia aba – </w:t>
            </w:r>
            <w:proofErr w:type="spellStart"/>
            <w:r w:rsidRPr="009938F8">
              <w:rPr>
                <w:lang w:eastAsia="pt-BR"/>
              </w:rPr>
              <w:t>fonoaudiologia</w:t>
            </w:r>
            <w:proofErr w:type="spellEnd"/>
            <w:r w:rsidRPr="009938F8">
              <w:rPr>
                <w:lang w:eastAsia="pt-BR"/>
              </w:rPr>
              <w:t xml:space="preserve"> – terapias pediátricas especiais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A37" w:rsidRPr="009938F8" w:rsidRDefault="00573A37" w:rsidP="00573A37">
            <w:pPr>
              <w:jc w:val="center"/>
              <w:rPr>
                <w:lang w:eastAsia="pt-BR"/>
              </w:rPr>
            </w:pPr>
            <w:r>
              <w:rPr>
                <w:lang w:eastAsia="pt-BR"/>
              </w:rPr>
              <w:t>R$ 80,00</w:t>
            </w:r>
          </w:p>
        </w:tc>
      </w:tr>
      <w:tr w:rsidR="00573A37" w:rsidRPr="00B23EF7" w:rsidTr="007F48F6">
        <w:trPr>
          <w:trHeight w:val="289"/>
        </w:trPr>
        <w:tc>
          <w:tcPr>
            <w:tcW w:w="1140" w:type="dxa"/>
            <w:shd w:val="clear" w:color="000000" w:fill="FFFFFF"/>
            <w:vAlign w:val="center"/>
            <w:hideMark/>
          </w:tcPr>
          <w:p w:rsidR="00573A37" w:rsidRPr="009938F8" w:rsidRDefault="00573A37" w:rsidP="00573A37">
            <w:pPr>
              <w:jc w:val="center"/>
              <w:rPr>
                <w:lang w:eastAsia="pt-BR"/>
              </w:rPr>
            </w:pPr>
            <w:r w:rsidRPr="009938F8">
              <w:rPr>
                <w:lang w:eastAsia="pt-BR"/>
              </w:rPr>
              <w:t>50005260</w:t>
            </w:r>
          </w:p>
        </w:tc>
        <w:tc>
          <w:tcPr>
            <w:tcW w:w="663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:rsidR="00573A37" w:rsidRPr="009938F8" w:rsidRDefault="00573A37" w:rsidP="00573A37">
            <w:pPr>
              <w:rPr>
                <w:lang w:eastAsia="pt-BR"/>
              </w:rPr>
            </w:pPr>
            <w:r>
              <w:rPr>
                <w:lang w:eastAsia="pt-BR"/>
              </w:rPr>
              <w:t>I</w:t>
            </w:r>
            <w:r w:rsidRPr="009938F8">
              <w:rPr>
                <w:lang w:eastAsia="pt-BR"/>
              </w:rPr>
              <w:t>ntegração sensorial – terapias pediátricas especiais</w:t>
            </w:r>
          </w:p>
        </w:tc>
        <w:tc>
          <w:tcPr>
            <w:tcW w:w="17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A37" w:rsidRPr="009938F8" w:rsidRDefault="00573A37" w:rsidP="00573A37">
            <w:pPr>
              <w:jc w:val="center"/>
              <w:rPr>
                <w:lang w:eastAsia="pt-BR"/>
              </w:rPr>
            </w:pPr>
            <w:r>
              <w:rPr>
                <w:lang w:eastAsia="pt-BR"/>
              </w:rPr>
              <w:t>R$ 80,00</w:t>
            </w:r>
          </w:p>
        </w:tc>
      </w:tr>
      <w:tr w:rsidR="00573A37" w:rsidRPr="00B23EF7" w:rsidTr="00573A37">
        <w:trPr>
          <w:trHeight w:val="289"/>
        </w:trPr>
        <w:tc>
          <w:tcPr>
            <w:tcW w:w="1140" w:type="dxa"/>
            <w:shd w:val="clear" w:color="000000" w:fill="FFFFFF"/>
            <w:vAlign w:val="center"/>
            <w:hideMark/>
          </w:tcPr>
          <w:p w:rsidR="00573A37" w:rsidRPr="009938F8" w:rsidRDefault="00573A37" w:rsidP="00573A37">
            <w:pPr>
              <w:jc w:val="center"/>
              <w:rPr>
                <w:lang w:eastAsia="pt-BR"/>
              </w:rPr>
            </w:pPr>
            <w:r w:rsidRPr="009938F8">
              <w:rPr>
                <w:lang w:eastAsia="pt-BR"/>
              </w:rPr>
              <w:t>50005278</w:t>
            </w:r>
          </w:p>
        </w:tc>
        <w:tc>
          <w:tcPr>
            <w:tcW w:w="6630" w:type="dxa"/>
            <w:shd w:val="clear" w:color="000000" w:fill="FFFFFF"/>
            <w:vAlign w:val="center"/>
            <w:hideMark/>
          </w:tcPr>
          <w:p w:rsidR="00573A37" w:rsidRPr="009938F8" w:rsidRDefault="00573A37" w:rsidP="00573A37">
            <w:pPr>
              <w:rPr>
                <w:lang w:eastAsia="pt-BR"/>
              </w:rPr>
            </w:pPr>
            <w:r w:rsidRPr="009938F8">
              <w:rPr>
                <w:lang w:eastAsia="pt-BR"/>
              </w:rPr>
              <w:t>Psicopedagogia - terapias pediátricas especiais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573A37" w:rsidRPr="009938F8" w:rsidRDefault="00573A37" w:rsidP="00573A37">
            <w:pPr>
              <w:jc w:val="center"/>
              <w:rPr>
                <w:lang w:eastAsia="pt-BR"/>
              </w:rPr>
            </w:pPr>
            <w:r>
              <w:rPr>
                <w:lang w:eastAsia="pt-BR"/>
              </w:rPr>
              <w:t>R$ 80,00</w:t>
            </w:r>
          </w:p>
        </w:tc>
      </w:tr>
      <w:tr w:rsidR="00573A37" w:rsidRPr="00B23EF7" w:rsidTr="00573A37">
        <w:trPr>
          <w:trHeight w:val="289"/>
        </w:trPr>
        <w:tc>
          <w:tcPr>
            <w:tcW w:w="1140" w:type="dxa"/>
            <w:shd w:val="clear" w:color="000000" w:fill="FFFFFF"/>
            <w:vAlign w:val="center"/>
            <w:hideMark/>
          </w:tcPr>
          <w:p w:rsidR="00573A37" w:rsidRPr="009938F8" w:rsidRDefault="00573A37" w:rsidP="00573A37">
            <w:pPr>
              <w:jc w:val="center"/>
              <w:rPr>
                <w:lang w:eastAsia="pt-BR"/>
              </w:rPr>
            </w:pPr>
            <w:r w:rsidRPr="009938F8">
              <w:rPr>
                <w:lang w:eastAsia="pt-BR"/>
              </w:rPr>
              <w:t>50000012</w:t>
            </w:r>
          </w:p>
        </w:tc>
        <w:tc>
          <w:tcPr>
            <w:tcW w:w="6630" w:type="dxa"/>
            <w:shd w:val="clear" w:color="000000" w:fill="FFFFFF"/>
            <w:vAlign w:val="center"/>
            <w:hideMark/>
          </w:tcPr>
          <w:p w:rsidR="00573A37" w:rsidRPr="009938F8" w:rsidRDefault="00573A37" w:rsidP="00573A37">
            <w:pPr>
              <w:rPr>
                <w:lang w:eastAsia="pt-BR"/>
              </w:rPr>
            </w:pPr>
            <w:r>
              <w:rPr>
                <w:lang w:eastAsia="pt-BR"/>
              </w:rPr>
              <w:t>Psicomotricidade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573A37" w:rsidRPr="009938F8" w:rsidRDefault="00573A37" w:rsidP="00573A37">
            <w:pPr>
              <w:jc w:val="center"/>
              <w:rPr>
                <w:lang w:eastAsia="pt-BR"/>
              </w:rPr>
            </w:pPr>
            <w:r>
              <w:rPr>
                <w:lang w:eastAsia="pt-BR"/>
              </w:rPr>
              <w:t>R$ 80,00</w:t>
            </w:r>
          </w:p>
        </w:tc>
      </w:tr>
      <w:tr w:rsidR="007F48F6" w:rsidRPr="00B23EF7" w:rsidTr="00573A37">
        <w:trPr>
          <w:trHeight w:val="289"/>
        </w:trPr>
        <w:tc>
          <w:tcPr>
            <w:tcW w:w="1140" w:type="dxa"/>
            <w:shd w:val="clear" w:color="000000" w:fill="FFFFFF"/>
            <w:vAlign w:val="center"/>
          </w:tcPr>
          <w:p w:rsidR="007F48F6" w:rsidRPr="009938F8" w:rsidRDefault="003858D7" w:rsidP="00573A37">
            <w:pPr>
              <w:jc w:val="center"/>
              <w:rPr>
                <w:lang w:eastAsia="pt-BR"/>
              </w:rPr>
            </w:pPr>
            <w:r>
              <w:rPr>
                <w:lang w:eastAsia="pt-BR"/>
              </w:rPr>
              <w:t>88504107</w:t>
            </w:r>
          </w:p>
        </w:tc>
        <w:tc>
          <w:tcPr>
            <w:tcW w:w="6630" w:type="dxa"/>
            <w:shd w:val="clear" w:color="000000" w:fill="FFFFFF"/>
            <w:vAlign w:val="center"/>
          </w:tcPr>
          <w:p w:rsidR="007F48F6" w:rsidRDefault="003858D7" w:rsidP="00573A37">
            <w:pPr>
              <w:rPr>
                <w:lang w:eastAsia="pt-BR"/>
              </w:rPr>
            </w:pPr>
            <w:r>
              <w:rPr>
                <w:lang w:eastAsia="pt-BR"/>
              </w:rPr>
              <w:t>Terapia de Cabine</w:t>
            </w:r>
          </w:p>
        </w:tc>
        <w:tc>
          <w:tcPr>
            <w:tcW w:w="1703" w:type="dxa"/>
            <w:shd w:val="clear" w:color="auto" w:fill="auto"/>
            <w:noWrap/>
            <w:vAlign w:val="center"/>
          </w:tcPr>
          <w:p w:rsidR="007F48F6" w:rsidRDefault="003858D7" w:rsidP="00573A37">
            <w:pPr>
              <w:jc w:val="center"/>
              <w:rPr>
                <w:lang w:eastAsia="pt-BR"/>
              </w:rPr>
            </w:pPr>
            <w:r>
              <w:rPr>
                <w:lang w:eastAsia="pt-BR"/>
              </w:rPr>
              <w:t>R$ 65,00</w:t>
            </w:r>
            <w:bookmarkStart w:id="0" w:name="_GoBack"/>
            <w:bookmarkEnd w:id="0"/>
          </w:p>
        </w:tc>
      </w:tr>
    </w:tbl>
    <w:p w:rsidR="000E7756" w:rsidRDefault="000E7756">
      <w:pPr>
        <w:pStyle w:val="Corpodetexto"/>
        <w:rPr>
          <w:b/>
          <w:sz w:val="22"/>
        </w:rPr>
      </w:pPr>
    </w:p>
    <w:p w:rsidR="000E7756" w:rsidRDefault="000E7756">
      <w:pPr>
        <w:pStyle w:val="Corpodetexto"/>
        <w:rPr>
          <w:i/>
          <w:sz w:val="16"/>
        </w:rPr>
      </w:pPr>
    </w:p>
    <w:p w:rsidR="000E7756" w:rsidRDefault="000E7756">
      <w:pPr>
        <w:pStyle w:val="Corpodetexto"/>
        <w:rPr>
          <w:i/>
          <w:sz w:val="16"/>
        </w:rPr>
      </w:pPr>
    </w:p>
    <w:p w:rsidR="000E7756" w:rsidRDefault="000E7756">
      <w:pPr>
        <w:pStyle w:val="Corpodetexto"/>
        <w:rPr>
          <w:i/>
          <w:sz w:val="16"/>
        </w:rPr>
      </w:pPr>
    </w:p>
    <w:p w:rsidR="000E7756" w:rsidRDefault="000E7756">
      <w:pPr>
        <w:pStyle w:val="Corpodetexto"/>
        <w:rPr>
          <w:i/>
          <w:sz w:val="16"/>
        </w:rPr>
      </w:pPr>
    </w:p>
    <w:p w:rsidR="000E7756" w:rsidRDefault="000E7756">
      <w:pPr>
        <w:pStyle w:val="Corpodetexto"/>
        <w:rPr>
          <w:i/>
          <w:sz w:val="16"/>
        </w:rPr>
      </w:pPr>
    </w:p>
    <w:p w:rsidR="000E7756" w:rsidRDefault="000E7756">
      <w:pPr>
        <w:pStyle w:val="Corpodetexto"/>
        <w:rPr>
          <w:i/>
          <w:sz w:val="16"/>
        </w:rPr>
      </w:pPr>
    </w:p>
    <w:p w:rsidR="000E7756" w:rsidRDefault="000E7756">
      <w:pPr>
        <w:pStyle w:val="Corpodetexto"/>
        <w:rPr>
          <w:i/>
          <w:sz w:val="16"/>
        </w:rPr>
      </w:pPr>
    </w:p>
    <w:p w:rsidR="000E7756" w:rsidRDefault="000E7756">
      <w:pPr>
        <w:pStyle w:val="Corpodetexto"/>
        <w:rPr>
          <w:i/>
          <w:sz w:val="16"/>
        </w:rPr>
      </w:pPr>
    </w:p>
    <w:p w:rsidR="000E7756" w:rsidRDefault="000E7756">
      <w:pPr>
        <w:pStyle w:val="Corpodetexto"/>
        <w:rPr>
          <w:i/>
          <w:sz w:val="16"/>
        </w:rPr>
      </w:pPr>
    </w:p>
    <w:p w:rsidR="000E7756" w:rsidRDefault="000E7756">
      <w:pPr>
        <w:pStyle w:val="Corpodetexto"/>
        <w:rPr>
          <w:i/>
          <w:sz w:val="16"/>
        </w:rPr>
      </w:pPr>
    </w:p>
    <w:p w:rsidR="000E7756" w:rsidRDefault="000E7756">
      <w:pPr>
        <w:pStyle w:val="Corpodetexto"/>
        <w:rPr>
          <w:i/>
          <w:sz w:val="16"/>
        </w:rPr>
      </w:pPr>
    </w:p>
    <w:p w:rsidR="000E7756" w:rsidRDefault="000E7756">
      <w:pPr>
        <w:pStyle w:val="Corpodetexto"/>
        <w:rPr>
          <w:i/>
          <w:sz w:val="16"/>
        </w:rPr>
      </w:pPr>
    </w:p>
    <w:p w:rsidR="000E7756" w:rsidRDefault="000E7756">
      <w:pPr>
        <w:pStyle w:val="Corpodetexto"/>
        <w:rPr>
          <w:i/>
          <w:sz w:val="16"/>
        </w:rPr>
      </w:pPr>
    </w:p>
    <w:p w:rsidR="000E7756" w:rsidRDefault="000E7756">
      <w:pPr>
        <w:pStyle w:val="Corpodetexto"/>
        <w:rPr>
          <w:i/>
          <w:sz w:val="16"/>
        </w:rPr>
      </w:pPr>
    </w:p>
    <w:p w:rsidR="000E7756" w:rsidRDefault="000E7756">
      <w:pPr>
        <w:pStyle w:val="Corpodetexto"/>
        <w:rPr>
          <w:i/>
          <w:sz w:val="16"/>
        </w:rPr>
      </w:pPr>
    </w:p>
    <w:p w:rsidR="000E7756" w:rsidRDefault="000E7756">
      <w:pPr>
        <w:pStyle w:val="Corpodetexto"/>
        <w:rPr>
          <w:i/>
          <w:sz w:val="16"/>
        </w:rPr>
      </w:pPr>
    </w:p>
    <w:p w:rsidR="000E7756" w:rsidRDefault="000E7756">
      <w:pPr>
        <w:pStyle w:val="Corpodetexto"/>
        <w:rPr>
          <w:i/>
          <w:sz w:val="16"/>
        </w:rPr>
      </w:pPr>
    </w:p>
    <w:p w:rsidR="000E7756" w:rsidRDefault="000E7756">
      <w:pPr>
        <w:pStyle w:val="Corpodetexto"/>
        <w:rPr>
          <w:i/>
          <w:sz w:val="16"/>
        </w:rPr>
      </w:pPr>
    </w:p>
    <w:p w:rsidR="000E7756" w:rsidRDefault="000E7756">
      <w:pPr>
        <w:pStyle w:val="Corpodetexto"/>
        <w:rPr>
          <w:i/>
          <w:sz w:val="16"/>
        </w:rPr>
      </w:pPr>
    </w:p>
    <w:p w:rsidR="000E7756" w:rsidRDefault="000E7756">
      <w:pPr>
        <w:pStyle w:val="Corpodetexto"/>
        <w:rPr>
          <w:i/>
          <w:sz w:val="16"/>
        </w:rPr>
      </w:pPr>
    </w:p>
    <w:p w:rsidR="000E7756" w:rsidRDefault="000E7756">
      <w:pPr>
        <w:pStyle w:val="Corpodetexto"/>
        <w:rPr>
          <w:i/>
          <w:sz w:val="16"/>
        </w:rPr>
      </w:pPr>
    </w:p>
    <w:p w:rsidR="000E7756" w:rsidRDefault="000E7756">
      <w:pPr>
        <w:pStyle w:val="Corpodetexto"/>
        <w:rPr>
          <w:i/>
          <w:sz w:val="16"/>
        </w:rPr>
      </w:pPr>
    </w:p>
    <w:p w:rsidR="000E7756" w:rsidRDefault="000E7756">
      <w:pPr>
        <w:pStyle w:val="Corpodetexto"/>
        <w:rPr>
          <w:i/>
          <w:sz w:val="16"/>
        </w:rPr>
      </w:pPr>
    </w:p>
    <w:p w:rsidR="000E7756" w:rsidRDefault="000E7756">
      <w:pPr>
        <w:pStyle w:val="Corpodetexto"/>
        <w:rPr>
          <w:i/>
          <w:sz w:val="16"/>
        </w:rPr>
      </w:pPr>
    </w:p>
    <w:p w:rsidR="000E7756" w:rsidRDefault="000E7756">
      <w:pPr>
        <w:pStyle w:val="Corpodetexto"/>
        <w:rPr>
          <w:i/>
          <w:sz w:val="16"/>
        </w:rPr>
      </w:pPr>
    </w:p>
    <w:p w:rsidR="000E7756" w:rsidRDefault="000E7756">
      <w:pPr>
        <w:pStyle w:val="Corpodetexto"/>
        <w:rPr>
          <w:i/>
          <w:sz w:val="16"/>
        </w:rPr>
      </w:pPr>
    </w:p>
    <w:p w:rsidR="000E7756" w:rsidRDefault="000E7756">
      <w:pPr>
        <w:pStyle w:val="Corpodetexto"/>
        <w:rPr>
          <w:i/>
          <w:sz w:val="16"/>
        </w:rPr>
      </w:pPr>
    </w:p>
    <w:p w:rsidR="000E7756" w:rsidRDefault="000E7756">
      <w:pPr>
        <w:pStyle w:val="Corpodetexto"/>
        <w:rPr>
          <w:i/>
          <w:sz w:val="16"/>
        </w:rPr>
      </w:pPr>
    </w:p>
    <w:p w:rsidR="000E7756" w:rsidRDefault="000E7756">
      <w:pPr>
        <w:pStyle w:val="Corpodetexto"/>
        <w:rPr>
          <w:i/>
          <w:sz w:val="16"/>
        </w:rPr>
      </w:pPr>
    </w:p>
    <w:p w:rsidR="000E7756" w:rsidRDefault="000E7756">
      <w:pPr>
        <w:pStyle w:val="Corpodetexto"/>
        <w:rPr>
          <w:i/>
          <w:sz w:val="16"/>
        </w:rPr>
      </w:pPr>
    </w:p>
    <w:p w:rsidR="000E7756" w:rsidRDefault="000E7756">
      <w:pPr>
        <w:pStyle w:val="Corpodetexto"/>
        <w:rPr>
          <w:i/>
          <w:sz w:val="16"/>
        </w:rPr>
      </w:pPr>
    </w:p>
    <w:p w:rsidR="000E7756" w:rsidRDefault="000E7756">
      <w:pPr>
        <w:pStyle w:val="Corpodetexto"/>
        <w:rPr>
          <w:i/>
          <w:sz w:val="16"/>
        </w:rPr>
      </w:pPr>
    </w:p>
    <w:p w:rsidR="000E7756" w:rsidRDefault="000E7756">
      <w:pPr>
        <w:pStyle w:val="Corpodetexto"/>
        <w:rPr>
          <w:i/>
          <w:sz w:val="16"/>
        </w:rPr>
      </w:pPr>
    </w:p>
    <w:p w:rsidR="000E7756" w:rsidRDefault="000E7756">
      <w:pPr>
        <w:pStyle w:val="Corpodetexto"/>
        <w:rPr>
          <w:i/>
          <w:sz w:val="16"/>
        </w:rPr>
      </w:pPr>
    </w:p>
    <w:p w:rsidR="000E7756" w:rsidRDefault="000E7756">
      <w:pPr>
        <w:pStyle w:val="Corpodetexto"/>
        <w:rPr>
          <w:i/>
          <w:sz w:val="16"/>
        </w:rPr>
      </w:pPr>
    </w:p>
    <w:p w:rsidR="000E7756" w:rsidRDefault="000E7756">
      <w:pPr>
        <w:pStyle w:val="Corpodetexto"/>
        <w:spacing w:before="39"/>
        <w:rPr>
          <w:i/>
          <w:sz w:val="16"/>
        </w:rPr>
      </w:pPr>
    </w:p>
    <w:p w:rsidR="000E7756" w:rsidRDefault="000E7756">
      <w:pPr>
        <w:ind w:left="126"/>
        <w:rPr>
          <w:rFonts w:ascii="Arial"/>
          <w:sz w:val="20"/>
        </w:rPr>
      </w:pPr>
    </w:p>
    <w:p w:rsidR="000E7756" w:rsidRDefault="000E7756">
      <w:pPr>
        <w:pStyle w:val="Corpodetexto"/>
        <w:spacing w:before="11"/>
      </w:pPr>
    </w:p>
    <w:p w:rsidR="000E7756" w:rsidRDefault="00EE5EF2">
      <w:pPr>
        <w:spacing w:before="155"/>
        <w:ind w:left="25"/>
        <w:rPr>
          <w:rFonts w:ascii="Times New Roman" w:hAnsi="Times New Roman"/>
          <w:b/>
          <w:sz w:val="14"/>
        </w:rPr>
      </w:pPr>
      <w:r>
        <w:rPr>
          <w:rFonts w:ascii="Times New Roman" w:hAnsi="Times New Roman"/>
          <w:b/>
          <w:spacing w:val="-4"/>
          <w:sz w:val="14"/>
        </w:rPr>
        <w:t>Página</w:t>
      </w:r>
      <w:r>
        <w:rPr>
          <w:rFonts w:ascii="Times New Roman" w:hAnsi="Times New Roman"/>
          <w:b/>
          <w:spacing w:val="-2"/>
          <w:sz w:val="14"/>
        </w:rPr>
        <w:t xml:space="preserve"> </w:t>
      </w:r>
      <w:r>
        <w:rPr>
          <w:rFonts w:ascii="Times New Roman" w:hAnsi="Times New Roman"/>
          <w:b/>
          <w:spacing w:val="-10"/>
          <w:sz w:val="14"/>
        </w:rPr>
        <w:t>1</w:t>
      </w:r>
    </w:p>
    <w:p w:rsidR="000E7756" w:rsidRDefault="00EE5EF2">
      <w:pPr>
        <w:pStyle w:val="Corpodetexto"/>
        <w:spacing w:before="11"/>
        <w:rPr>
          <w:rFonts w:ascii="Times New Roman"/>
          <w:b/>
          <w:sz w:val="5"/>
        </w:rPr>
      </w:pPr>
      <w:r>
        <w:rPr>
          <w:rFonts w:ascii="Times New Roman"/>
          <w:b/>
          <w:noProof/>
          <w:sz w:val="5"/>
          <w:lang w:val="pt-BR" w:eastAsia="pt-BR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766572</wp:posOffset>
                </wp:positionH>
                <wp:positionV relativeFrom="paragraph">
                  <wp:posOffset>58734</wp:posOffset>
                </wp:positionV>
                <wp:extent cx="6040755" cy="26987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40755" cy="269875"/>
                          <a:chOff x="0" y="0"/>
                          <a:chExt cx="6040755" cy="26987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627" y="7618"/>
                            <a:ext cx="5903976" cy="2621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04075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0755" h="7620">
                                <a:moveTo>
                                  <a:pt x="60406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18"/>
                                </a:lnTo>
                                <a:lnTo>
                                  <a:pt x="6040628" y="7618"/>
                                </a:lnTo>
                                <a:lnTo>
                                  <a:pt x="60406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45C9C6" id="Group 2" o:spid="_x0000_s1026" style="position:absolute;margin-left:60.35pt;margin-top:4.6pt;width:475.65pt;height:21.25pt;z-index:-15728640;mso-wrap-distance-left:0;mso-wrap-distance-right:0;mso-position-horizontal-relative:page" coordsize="60407,26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716;top:76;width:59040;height:2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">
                  <v:imagedata r:id="rId7" o:title=""/>
                </v:shape>
                <v:shape id="Graphic 4" o:spid="_x0000_s1028" style="position:absolute;width:60407;height:76;visibility:visible;mso-wrap-style:square;v-text-anchor:top" coordsize="604075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" path="m6040628,l,,,7618r6040628,l6040628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sectPr w:rsidR="000E7756">
      <w:type w:val="continuous"/>
      <w:pgSz w:w="11900" w:h="16860"/>
      <w:pgMar w:top="70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D343C3"/>
    <w:multiLevelType w:val="hybridMultilevel"/>
    <w:tmpl w:val="88302F2E"/>
    <w:lvl w:ilvl="0" w:tplc="8164806E">
      <w:numFmt w:val="bullet"/>
      <w:lvlText w:val=""/>
      <w:lvlJc w:val="left"/>
      <w:pPr>
        <w:ind w:left="64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75060B62">
      <w:numFmt w:val="bullet"/>
      <w:lvlText w:val="•"/>
      <w:lvlJc w:val="left"/>
      <w:pPr>
        <w:ind w:left="1581" w:hanging="360"/>
      </w:pPr>
      <w:rPr>
        <w:rFonts w:hint="default"/>
        <w:lang w:val="pt-PT" w:eastAsia="en-US" w:bidi="ar-SA"/>
      </w:rPr>
    </w:lvl>
    <w:lvl w:ilvl="2" w:tplc="283A96D2">
      <w:numFmt w:val="bullet"/>
      <w:lvlText w:val="•"/>
      <w:lvlJc w:val="left"/>
      <w:pPr>
        <w:ind w:left="2523" w:hanging="360"/>
      </w:pPr>
      <w:rPr>
        <w:rFonts w:hint="default"/>
        <w:lang w:val="pt-PT" w:eastAsia="en-US" w:bidi="ar-SA"/>
      </w:rPr>
    </w:lvl>
    <w:lvl w:ilvl="3" w:tplc="74C2C760">
      <w:numFmt w:val="bullet"/>
      <w:lvlText w:val="•"/>
      <w:lvlJc w:val="left"/>
      <w:pPr>
        <w:ind w:left="3465" w:hanging="360"/>
      </w:pPr>
      <w:rPr>
        <w:rFonts w:hint="default"/>
        <w:lang w:val="pt-PT" w:eastAsia="en-US" w:bidi="ar-SA"/>
      </w:rPr>
    </w:lvl>
    <w:lvl w:ilvl="4" w:tplc="5158208E">
      <w:numFmt w:val="bullet"/>
      <w:lvlText w:val="•"/>
      <w:lvlJc w:val="left"/>
      <w:pPr>
        <w:ind w:left="4406" w:hanging="360"/>
      </w:pPr>
      <w:rPr>
        <w:rFonts w:hint="default"/>
        <w:lang w:val="pt-PT" w:eastAsia="en-US" w:bidi="ar-SA"/>
      </w:rPr>
    </w:lvl>
    <w:lvl w:ilvl="5" w:tplc="2A102D88">
      <w:numFmt w:val="bullet"/>
      <w:lvlText w:val="•"/>
      <w:lvlJc w:val="left"/>
      <w:pPr>
        <w:ind w:left="5348" w:hanging="360"/>
      </w:pPr>
      <w:rPr>
        <w:rFonts w:hint="default"/>
        <w:lang w:val="pt-PT" w:eastAsia="en-US" w:bidi="ar-SA"/>
      </w:rPr>
    </w:lvl>
    <w:lvl w:ilvl="6" w:tplc="448649EE">
      <w:numFmt w:val="bullet"/>
      <w:lvlText w:val="•"/>
      <w:lvlJc w:val="left"/>
      <w:pPr>
        <w:ind w:left="6290" w:hanging="360"/>
      </w:pPr>
      <w:rPr>
        <w:rFonts w:hint="default"/>
        <w:lang w:val="pt-PT" w:eastAsia="en-US" w:bidi="ar-SA"/>
      </w:rPr>
    </w:lvl>
    <w:lvl w:ilvl="7" w:tplc="91305A28">
      <w:numFmt w:val="bullet"/>
      <w:lvlText w:val="•"/>
      <w:lvlJc w:val="left"/>
      <w:pPr>
        <w:ind w:left="7232" w:hanging="360"/>
      </w:pPr>
      <w:rPr>
        <w:rFonts w:hint="default"/>
        <w:lang w:val="pt-PT" w:eastAsia="en-US" w:bidi="ar-SA"/>
      </w:rPr>
    </w:lvl>
    <w:lvl w:ilvl="8" w:tplc="26FE2364">
      <w:numFmt w:val="bullet"/>
      <w:lvlText w:val="•"/>
      <w:lvlJc w:val="left"/>
      <w:pPr>
        <w:ind w:left="8173" w:hanging="360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0E7756"/>
    <w:rsid w:val="000E7756"/>
    <w:rsid w:val="003858D7"/>
    <w:rsid w:val="00573A37"/>
    <w:rsid w:val="007F48F6"/>
    <w:rsid w:val="00EE5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0625B"/>
  <w15:docId w15:val="{96BDFD35-C2E6-4936-BC33-9F9D133AD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" w:eastAsia="Arial" w:hAnsi="Arial" w:cs="Arial"/>
      <w:sz w:val="20"/>
      <w:szCs w:val="20"/>
    </w:rPr>
  </w:style>
  <w:style w:type="paragraph" w:styleId="Ttulo">
    <w:name w:val="Title"/>
    <w:basedOn w:val="Normal"/>
    <w:uiPriority w:val="1"/>
    <w:qFormat/>
    <w:pPr>
      <w:ind w:left="-1" w:right="54"/>
      <w:jc w:val="center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PargrafodaLista">
    <w:name w:val="List Paragraph"/>
    <w:basedOn w:val="Normal"/>
    <w:uiPriority w:val="1"/>
    <w:qFormat/>
    <w:pPr>
      <w:spacing w:before="1"/>
      <w:ind w:left="647" w:hanging="36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149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WANDERSON SOUSA MASCARENHAS</dc:creator>
  <cp:lastModifiedBy>OTAVIO AUGUSTO DE FREITAS RHOSSARD</cp:lastModifiedBy>
  <cp:revision>2</cp:revision>
  <dcterms:created xsi:type="dcterms:W3CDTF">2026-03-06T14:56:00Z</dcterms:created>
  <dcterms:modified xsi:type="dcterms:W3CDTF">2026-03-06T17:55:00Z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2026-03-06T00:00:00Z</vt:filetime>
  </property>
  <property fmtid="{D5CDD505-2E9C-101B-9397-08002B2CF9AE}" pid="5" name="Producer">
    <vt:lpwstr>3-Heights(TM) PDF Security Shell 4.8.25.2 (http://www.pdf-tools.com)</vt:lpwstr>
  </property>
</Properties>
</file>